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3">
      <w:pPr>
        <w:rPr>
          <w:rFonts w:ascii="Arial" w:cs="Arial" w:eastAsia="Arial" w:hAnsi="Arial"/>
          <w:sz w:val="24"/>
          <w:szCs w:val="24"/>
        </w:rPr>
      </w:pPr>
      <w:r w:rsidDel="00000000" w:rsidR="00000000" w:rsidRPr="00000000">
        <w:rPr>
          <w:rFonts w:ascii="Arial" w:cs="Arial" w:eastAsia="Arial" w:hAnsi="Arial"/>
          <w:sz w:val="24"/>
          <w:szCs w:val="24"/>
          <w:rtl w:val="0"/>
        </w:rPr>
        <w:br w:type="textWrapping"/>
        <w:br w:type="textWrapping"/>
        <w:br w:type="textWrapping"/>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372745</wp:posOffset>
            </wp:positionV>
            <wp:extent cx="4937760" cy="3497580"/>
            <wp:effectExtent b="0" l="0" r="0" t="0"/>
            <wp:wrapNone/>
            <wp:docPr id="12"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4937760" cy="3497580"/>
                    </a:xfrm>
                    <a:prstGeom prst="rect"/>
                    <a:ln/>
                  </pic:spPr>
                </pic:pic>
              </a:graphicData>
            </a:graphic>
          </wp:anchor>
        </w:drawing>
      </w:r>
    </w:p>
    <w:p w:rsidR="00000000" w:rsidDel="00000000" w:rsidP="00000000" w:rsidRDefault="00000000" w:rsidRPr="00000000" w14:paraId="00000004">
      <w:pPr>
        <w:rPr>
          <w:rFonts w:ascii="Arial" w:cs="Arial" w:eastAsia="Arial" w:hAnsi="Arial"/>
          <w:b w:val="1"/>
          <w:sz w:val="24"/>
          <w:szCs w:val="24"/>
          <w:vertAlign w:val="superscript"/>
        </w:rPr>
      </w:pPr>
      <w:r w:rsidDel="00000000" w:rsidR="00000000" w:rsidRPr="00000000">
        <w:rPr>
          <w:rFonts w:ascii="Arial" w:cs="Arial" w:eastAsia="Arial" w:hAnsi="Arial"/>
          <w:b w:val="1"/>
          <w:sz w:val="24"/>
          <w:szCs w:val="24"/>
          <w:vertAlign w:val="superscript"/>
          <w:rtl w:val="0"/>
        </w:rPr>
        <w:t xml:space="preserve">Vēstule</w:t>
      </w:r>
    </w:p>
    <w:p w:rsidR="00000000" w:rsidDel="00000000" w:rsidP="00000000" w:rsidRDefault="00000000" w:rsidRPr="00000000" w14:paraId="00000005">
      <w:pPr>
        <w:rPr>
          <w:rFonts w:ascii="Arial" w:cs="Arial" w:eastAsia="Arial" w:hAnsi="Arial"/>
          <w:b w:val="1"/>
          <w:sz w:val="24"/>
          <w:szCs w:val="24"/>
          <w:vertAlign w:val="superscript"/>
        </w:rPr>
      </w:pPr>
      <w:r w:rsidDel="00000000" w:rsidR="00000000" w:rsidRPr="00000000">
        <w:rPr>
          <w:rtl w:val="0"/>
        </w:rPr>
      </w:r>
    </w:p>
    <w:p w:rsidR="00000000" w:rsidDel="00000000" w:rsidP="00000000" w:rsidRDefault="00000000" w:rsidRPr="00000000" w14:paraId="00000006">
      <w:pPr>
        <w:rPr>
          <w:rFonts w:ascii="Arial" w:cs="Arial" w:eastAsia="Arial" w:hAnsi="Arial"/>
          <w:b w:val="1"/>
          <w:sz w:val="24"/>
          <w:szCs w:val="24"/>
          <w:vertAlign w:val="superscript"/>
        </w:rPr>
      </w:pPr>
      <w:r w:rsidDel="00000000" w:rsidR="00000000" w:rsidRPr="00000000">
        <w:rPr>
          <w:rtl w:val="0"/>
        </w:rPr>
      </w:r>
    </w:p>
    <w:p w:rsidR="00000000" w:rsidDel="00000000" w:rsidP="00000000" w:rsidRDefault="00000000" w:rsidRPr="00000000" w14:paraId="00000007">
      <w:pPr>
        <w:rPr>
          <w:rFonts w:ascii="Arial" w:cs="Arial" w:eastAsia="Arial" w:hAnsi="Arial"/>
          <w:b w:val="1"/>
          <w:sz w:val="24"/>
          <w:szCs w:val="24"/>
          <w:vertAlign w:val="superscript"/>
        </w:rPr>
      </w:pPr>
      <w:r w:rsidDel="00000000" w:rsidR="00000000" w:rsidRPr="00000000">
        <w:rPr>
          <w:rtl w:val="0"/>
        </w:rPr>
      </w:r>
    </w:p>
    <w:p w:rsidR="00000000" w:rsidDel="00000000" w:rsidP="00000000" w:rsidRDefault="00000000" w:rsidRPr="00000000" w14:paraId="00000008">
      <w:pPr>
        <w:rPr>
          <w:rFonts w:ascii="Arial" w:cs="Arial" w:eastAsia="Arial" w:hAnsi="Arial"/>
          <w:b w:val="1"/>
          <w:sz w:val="24"/>
          <w:szCs w:val="24"/>
          <w:vertAlign w:val="superscript"/>
        </w:rPr>
      </w:pPr>
      <w:r w:rsidDel="00000000" w:rsidR="00000000" w:rsidRPr="00000000">
        <w:rPr>
          <w:rtl w:val="0"/>
        </w:rPr>
      </w:r>
    </w:p>
    <w:p w:rsidR="00000000" w:rsidDel="00000000" w:rsidP="00000000" w:rsidRDefault="00000000" w:rsidRPr="00000000" w14:paraId="00000009">
      <w:pPr>
        <w:rPr>
          <w:rFonts w:ascii="Arial" w:cs="Arial" w:eastAsia="Arial" w:hAnsi="Arial"/>
          <w:b w:val="1"/>
          <w:sz w:val="24"/>
          <w:szCs w:val="24"/>
          <w:vertAlign w:val="superscript"/>
        </w:rPr>
      </w:pPr>
      <w:r w:rsidDel="00000000" w:rsidR="00000000" w:rsidRPr="00000000">
        <w:rPr>
          <w:rtl w:val="0"/>
        </w:rPr>
      </w:r>
    </w:p>
    <w:p w:rsidR="00000000" w:rsidDel="00000000" w:rsidP="00000000" w:rsidRDefault="00000000" w:rsidRPr="00000000" w14:paraId="0000000A">
      <w:pPr>
        <w:rPr>
          <w:rFonts w:ascii="Arial" w:cs="Arial" w:eastAsia="Arial" w:hAnsi="Arial"/>
          <w:b w:val="1"/>
          <w:sz w:val="24"/>
          <w:szCs w:val="24"/>
          <w:vertAlign w:val="superscript"/>
        </w:rPr>
      </w:pPr>
      <w:r w:rsidDel="00000000" w:rsidR="00000000" w:rsidRPr="00000000">
        <w:rPr>
          <w:rtl w:val="0"/>
        </w:rPr>
      </w:r>
    </w:p>
    <w:p w:rsidR="00000000" w:rsidDel="00000000" w:rsidP="00000000" w:rsidRDefault="00000000" w:rsidRPr="00000000" w14:paraId="0000000B">
      <w:pPr>
        <w:rPr>
          <w:rFonts w:ascii="Arial" w:cs="Arial" w:eastAsia="Arial" w:hAnsi="Arial"/>
          <w:b w:val="1"/>
          <w:sz w:val="24"/>
          <w:szCs w:val="24"/>
          <w:vertAlign w:val="superscript"/>
        </w:rPr>
      </w:pPr>
      <w:r w:rsidDel="00000000" w:rsidR="00000000" w:rsidRPr="00000000">
        <w:rPr>
          <w:rtl w:val="0"/>
        </w:rPr>
      </w:r>
    </w:p>
    <w:p w:rsidR="00000000" w:rsidDel="00000000" w:rsidP="00000000" w:rsidRDefault="00000000" w:rsidRPr="00000000" w14:paraId="0000000C">
      <w:pPr>
        <w:rPr>
          <w:rFonts w:ascii="Arial" w:cs="Arial" w:eastAsia="Arial" w:hAnsi="Arial"/>
          <w:b w:val="1"/>
          <w:sz w:val="24"/>
          <w:szCs w:val="24"/>
          <w:vertAlign w:val="superscript"/>
        </w:rPr>
      </w:pPr>
      <w:r w:rsidDel="00000000" w:rsidR="00000000" w:rsidRPr="00000000">
        <w:rPr>
          <w:rtl w:val="0"/>
        </w:rPr>
      </w:r>
    </w:p>
    <w:p w:rsidR="00000000" w:rsidDel="00000000" w:rsidP="00000000" w:rsidRDefault="00000000" w:rsidRPr="00000000" w14:paraId="0000000D">
      <w:pPr>
        <w:rPr>
          <w:rFonts w:ascii="Arial" w:cs="Arial" w:eastAsia="Arial" w:hAnsi="Arial"/>
          <w:b w:val="1"/>
          <w:sz w:val="24"/>
          <w:szCs w:val="24"/>
          <w:vertAlign w:val="superscript"/>
        </w:rPr>
      </w:pPr>
      <w:r w:rsidDel="00000000" w:rsidR="00000000" w:rsidRPr="00000000">
        <w:rPr>
          <w:rtl w:val="0"/>
        </w:rPr>
      </w:r>
    </w:p>
    <w:p w:rsidR="00000000" w:rsidDel="00000000" w:rsidP="00000000" w:rsidRDefault="00000000" w:rsidRPr="00000000" w14:paraId="0000000E">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F">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0">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1">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3">
      <w:pPr>
        <w:rPr>
          <w:rFonts w:ascii="Arial" w:cs="Arial" w:eastAsia="Arial" w:hAnsi="Arial"/>
          <w:sz w:val="24"/>
          <w:szCs w:val="24"/>
        </w:rPr>
      </w:pPr>
      <w:r w:rsidDel="00000000" w:rsidR="00000000" w:rsidRPr="00000000">
        <w:rPr>
          <w:rFonts w:ascii="Arial" w:cs="Arial" w:eastAsia="Arial" w:hAnsi="Arial"/>
          <w:sz w:val="24"/>
          <w:szCs w:val="24"/>
          <w:vertAlign w:val="superscript"/>
          <w:rtl w:val="0"/>
        </w:rPr>
        <w:t xml:space="preserve">Letter</w:t>
      </w:r>
      <w:r w:rsidDel="00000000" w:rsidR="00000000" w:rsidRPr="00000000">
        <w:rPr>
          <w:rtl w:val="0"/>
        </w:rPr>
      </w:r>
    </w:p>
    <w:p w:rsidR="00000000" w:rsidDel="00000000" w:rsidP="00000000" w:rsidRDefault="00000000" w:rsidRPr="00000000" w14:paraId="00000014">
      <w:pPr>
        <w:rPr>
          <w:rFonts w:ascii="Arial" w:cs="Arial" w:eastAsia="Arial" w:hAnsi="Arial"/>
          <w:sz w:val="24"/>
          <w:szCs w:val="24"/>
          <w:vertAlign w:val="superscript"/>
        </w:rPr>
      </w:pPr>
      <w:r w:rsidDel="00000000" w:rsidR="00000000" w:rsidRPr="00000000">
        <w:rPr>
          <w:rFonts w:ascii="Arial" w:cs="Arial" w:eastAsia="Arial" w:hAnsi="Arial"/>
          <w:sz w:val="24"/>
          <w:szCs w:val="24"/>
          <w:vertAlign w:val="superscript"/>
          <w:rtl w:val="0"/>
        </w:rPr>
        <w:t xml:space="preserve">Knowingly, or by chance of different circumstances you have been lost or found yourself in a situation that is unfamiliar to you - you must keep calm and not panic and keep a clear head. This is a skill to be learned and developed. Not being able to control your emotions and state of mind can lead to an unfortunate chain of events. And this is not to scare anyone but to inform you of possibilities. Now I will be speaking of surviving in the wild, and we are fortunate to have the time and chance to prepare accordingly for this adventure. There are four main things to remember for this, which are - </w:t>
      </w:r>
      <w:r w:rsidDel="00000000" w:rsidR="00000000" w:rsidRPr="00000000">
        <w:rPr>
          <w:rFonts w:ascii="Arial" w:cs="Arial" w:eastAsia="Arial" w:hAnsi="Arial"/>
          <w:b w:val="1"/>
          <w:sz w:val="24"/>
          <w:szCs w:val="24"/>
          <w:vertAlign w:val="superscript"/>
          <w:rtl w:val="0"/>
        </w:rPr>
        <w:t xml:space="preserve">P</w:t>
      </w:r>
      <w:r w:rsidDel="00000000" w:rsidR="00000000" w:rsidRPr="00000000">
        <w:rPr>
          <w:rFonts w:ascii="Arial" w:cs="Arial" w:eastAsia="Arial" w:hAnsi="Arial"/>
          <w:sz w:val="24"/>
          <w:szCs w:val="24"/>
          <w:vertAlign w:val="superscript"/>
          <w:rtl w:val="0"/>
        </w:rPr>
        <w:t xml:space="preserve">ROTECTION, </w:t>
      </w:r>
      <w:r w:rsidDel="00000000" w:rsidR="00000000" w:rsidRPr="00000000">
        <w:rPr>
          <w:rFonts w:ascii="Arial" w:cs="Arial" w:eastAsia="Arial" w:hAnsi="Arial"/>
          <w:b w:val="1"/>
          <w:sz w:val="24"/>
          <w:szCs w:val="24"/>
          <w:vertAlign w:val="superscript"/>
          <w:rtl w:val="0"/>
        </w:rPr>
        <w:t xml:space="preserve">S</w:t>
      </w:r>
      <w:r w:rsidDel="00000000" w:rsidR="00000000" w:rsidRPr="00000000">
        <w:rPr>
          <w:rFonts w:ascii="Arial" w:cs="Arial" w:eastAsia="Arial" w:hAnsi="Arial"/>
          <w:sz w:val="24"/>
          <w:szCs w:val="24"/>
          <w:vertAlign w:val="superscript"/>
          <w:rtl w:val="0"/>
        </w:rPr>
        <w:t xml:space="preserve">AFETY, </w:t>
      </w:r>
      <w:r w:rsidDel="00000000" w:rsidR="00000000" w:rsidRPr="00000000">
        <w:rPr>
          <w:rFonts w:ascii="Arial" w:cs="Arial" w:eastAsia="Arial" w:hAnsi="Arial"/>
          <w:b w:val="1"/>
          <w:sz w:val="24"/>
          <w:szCs w:val="24"/>
          <w:vertAlign w:val="superscript"/>
          <w:rtl w:val="0"/>
        </w:rPr>
        <w:t xml:space="preserve">W</w:t>
      </w:r>
      <w:r w:rsidDel="00000000" w:rsidR="00000000" w:rsidRPr="00000000">
        <w:rPr>
          <w:rFonts w:ascii="Arial" w:cs="Arial" w:eastAsia="Arial" w:hAnsi="Arial"/>
          <w:sz w:val="24"/>
          <w:szCs w:val="24"/>
          <w:vertAlign w:val="superscript"/>
          <w:rtl w:val="0"/>
        </w:rPr>
        <w:t xml:space="preserve">ATER, </w:t>
      </w:r>
      <w:r w:rsidDel="00000000" w:rsidR="00000000" w:rsidRPr="00000000">
        <w:rPr>
          <w:rFonts w:ascii="Arial" w:cs="Arial" w:eastAsia="Arial" w:hAnsi="Arial"/>
          <w:b w:val="1"/>
          <w:sz w:val="24"/>
          <w:szCs w:val="24"/>
          <w:vertAlign w:val="superscript"/>
          <w:rtl w:val="0"/>
        </w:rPr>
        <w:t xml:space="preserve">F</w:t>
      </w:r>
      <w:r w:rsidDel="00000000" w:rsidR="00000000" w:rsidRPr="00000000">
        <w:rPr>
          <w:rFonts w:ascii="Arial" w:cs="Arial" w:eastAsia="Arial" w:hAnsi="Arial"/>
          <w:sz w:val="24"/>
          <w:szCs w:val="24"/>
          <w:vertAlign w:val="superscript"/>
          <w:rtl w:val="0"/>
        </w:rPr>
        <w:t xml:space="preserve">OOD. You must be prepared in a way that it is easy for you to get around which means only light packing with no extra carry ons.</w:t>
      </w:r>
    </w:p>
    <w:p w:rsidR="00000000" w:rsidDel="00000000" w:rsidP="00000000" w:rsidRDefault="00000000" w:rsidRPr="00000000" w14:paraId="00000015">
      <w:pPr>
        <w:rPr>
          <w:rFonts w:ascii="Arial" w:cs="Arial" w:eastAsia="Arial" w:hAnsi="Arial"/>
          <w:sz w:val="24"/>
          <w:szCs w:val="24"/>
          <w:vertAlign w:val="superscript"/>
        </w:rPr>
      </w:pPr>
      <w:r w:rsidDel="00000000" w:rsidR="00000000" w:rsidRPr="00000000">
        <w:rPr>
          <w:rtl w:val="0"/>
        </w:rPr>
      </w:r>
    </w:p>
    <w:p w:rsidR="00000000" w:rsidDel="00000000" w:rsidP="00000000" w:rsidRDefault="00000000" w:rsidRPr="00000000" w14:paraId="00000016">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7">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8">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9">
      <w:pPr>
        <w:rPr>
          <w:rFonts w:ascii="Arial" w:cs="Arial" w:eastAsia="Arial" w:hAnsi="Arial"/>
          <w:sz w:val="24"/>
          <w:szCs w:val="24"/>
        </w:rPr>
      </w:pPr>
      <w:r w:rsidDel="00000000" w:rsidR="00000000" w:rsidRPr="00000000">
        <w:rPr>
          <w:rFonts w:ascii="Arial" w:cs="Arial" w:eastAsia="Arial" w:hAnsi="Arial"/>
          <w:sz w:val="24"/>
          <w:szCs w:val="24"/>
        </w:rPr>
        <w:drawing>
          <wp:anchor allowOverlap="1" behindDoc="0" distB="114300" distT="114300" distL="114300" distR="114300" hidden="0" layoutInCell="1" locked="0" relativeHeight="0" simplePos="0">
            <wp:simplePos x="0" y="0"/>
            <wp:positionH relativeFrom="page">
              <wp:posOffset>58159</wp:posOffset>
            </wp:positionH>
            <wp:positionV relativeFrom="page">
              <wp:posOffset>128588</wp:posOffset>
            </wp:positionV>
            <wp:extent cx="7620000" cy="9077325"/>
            <wp:effectExtent b="0" l="0" r="0" t="0"/>
            <wp:wrapTopAndBottom distB="114300" distT="114300"/>
            <wp:docPr id="10" name="image2.jpg"/>
            <a:graphic>
              <a:graphicData uri="http://schemas.openxmlformats.org/drawingml/2006/picture">
                <pic:pic>
                  <pic:nvPicPr>
                    <pic:cNvPr id="0" name="image2.jpg"/>
                    <pic:cNvPicPr preferRelativeResize="0"/>
                  </pic:nvPicPr>
                  <pic:blipFill>
                    <a:blip r:embed="rId8"/>
                    <a:srcRect b="11664" l="0" r="-739" t="16874"/>
                    <a:stretch>
                      <a:fillRect/>
                    </a:stretch>
                  </pic:blipFill>
                  <pic:spPr>
                    <a:xfrm>
                      <a:off x="0" y="0"/>
                      <a:ext cx="7620000" cy="9077325"/>
                    </a:xfrm>
                    <a:prstGeom prst="rect"/>
                    <a:ln/>
                  </pic:spPr>
                </pic:pic>
              </a:graphicData>
            </a:graphic>
          </wp:anchor>
        </w:drawing>
      </w:r>
      <w:r w:rsidDel="00000000" w:rsidR="00000000" w:rsidRPr="00000000">
        <w:rPr>
          <w:rtl w:val="0"/>
        </w:rPr>
      </w:r>
    </w:p>
    <w:p w:rsidR="00000000" w:rsidDel="00000000" w:rsidP="00000000" w:rsidRDefault="00000000" w:rsidRPr="00000000" w14:paraId="0000001A">
      <w:pPr>
        <w:rPr>
          <w:rFonts w:ascii="Arial" w:cs="Arial" w:eastAsia="Arial" w:hAnsi="Arial"/>
          <w:sz w:val="24"/>
          <w:szCs w:val="24"/>
        </w:rPr>
      </w:pPr>
      <w:r w:rsidDel="00000000" w:rsidR="00000000" w:rsidRPr="00000000">
        <w:rPr>
          <w:rFonts w:ascii="Arial" w:cs="Arial" w:eastAsia="Arial" w:hAnsi="Arial"/>
          <w:sz w:val="24"/>
          <w:szCs w:val="24"/>
        </w:rPr>
        <w:drawing>
          <wp:anchor allowOverlap="1" behindDoc="0" distB="0" distT="0" distL="114300" distR="114300" hidden="0" layoutInCell="1" locked="0" relativeHeight="0" simplePos="0">
            <wp:simplePos x="0" y="0"/>
            <wp:positionH relativeFrom="margin">
              <wp:posOffset>-2013527</wp:posOffset>
            </wp:positionH>
            <wp:positionV relativeFrom="margin">
              <wp:posOffset>227965</wp:posOffset>
            </wp:positionV>
            <wp:extent cx="9937750" cy="7675880"/>
            <wp:effectExtent b="0" l="0" r="0" t="0"/>
            <wp:wrapSquare wrapText="bothSides" distB="0" distT="0" distL="114300" distR="114300"/>
            <wp:docPr id="11" name="image3.jpg"/>
            <a:graphic>
              <a:graphicData uri="http://schemas.openxmlformats.org/drawingml/2006/picture">
                <pic:pic>
                  <pic:nvPicPr>
                    <pic:cNvPr id="0" name="image3.jpg"/>
                    <pic:cNvPicPr preferRelativeResize="0"/>
                  </pic:nvPicPr>
                  <pic:blipFill>
                    <a:blip r:embed="rId9"/>
                    <a:srcRect b="0" l="0" r="0" t="0"/>
                    <a:stretch>
                      <a:fillRect/>
                    </a:stretch>
                  </pic:blipFill>
                  <pic:spPr>
                    <a:xfrm rot="5400000">
                      <a:off x="0" y="0"/>
                      <a:ext cx="9937750" cy="7675880"/>
                    </a:xfrm>
                    <a:prstGeom prst="rect"/>
                    <a:ln/>
                  </pic:spPr>
                </pic:pic>
              </a:graphicData>
            </a:graphic>
          </wp:anchor>
        </w:drawing>
      </w:r>
      <w:r w:rsidDel="00000000" w:rsidR="00000000" w:rsidRPr="00000000">
        <w:rPr>
          <w:rtl w:val="0"/>
        </w:rPr>
      </w:r>
    </w:p>
    <w:p w:rsidR="00000000" w:rsidDel="00000000" w:rsidP="00000000" w:rsidRDefault="00000000" w:rsidRPr="00000000" w14:paraId="0000001B">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C">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D">
      <w:pPr>
        <w:rPr>
          <w:rFonts w:ascii="Arial" w:cs="Arial" w:eastAsia="Arial" w:hAnsi="Arial"/>
          <w:sz w:val="24"/>
          <w:szCs w:val="24"/>
          <w:vertAlign w:val="superscript"/>
        </w:rPr>
      </w:pPr>
      <w:r w:rsidDel="00000000" w:rsidR="00000000" w:rsidRPr="00000000">
        <w:rPr>
          <w:rFonts w:ascii="Arial" w:cs="Arial" w:eastAsia="Arial" w:hAnsi="Arial"/>
          <w:sz w:val="24"/>
          <w:szCs w:val="24"/>
          <w:vertAlign w:val="superscript"/>
          <w:rtl w:val="0"/>
        </w:rPr>
        <w:t xml:space="preserve">on the side of the calendar wrote a formula:  (P x S x W x F=?).</w:t>
      </w:r>
    </w:p>
    <w:p w:rsidR="00000000" w:rsidDel="00000000" w:rsidP="00000000" w:rsidRDefault="00000000" w:rsidRPr="00000000" w14:paraId="0000001E">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F">
      <w:pPr>
        <w:rPr>
          <w:rFonts w:ascii="Arial" w:cs="Arial" w:eastAsia="Arial" w:hAnsi="Arial"/>
          <w:sz w:val="24"/>
          <w:szCs w:val="24"/>
          <w:vertAlign w:val="superscript"/>
        </w:rPr>
      </w:pPr>
      <w:r w:rsidDel="00000000" w:rsidR="00000000" w:rsidRPr="00000000">
        <w:rPr>
          <w:rFonts w:ascii="Arial" w:cs="Arial" w:eastAsia="Arial" w:hAnsi="Arial"/>
          <w:sz w:val="24"/>
          <w:szCs w:val="24"/>
          <w:rtl w:val="0"/>
        </w:rPr>
        <w:br w:type="textWrapping"/>
      </w:r>
      <w:r w:rsidDel="00000000" w:rsidR="00000000" w:rsidRPr="00000000">
        <w:rPr>
          <w:rtl w:val="0"/>
        </w:rPr>
      </w:r>
    </w:p>
    <w:p w:rsidR="00000000" w:rsidDel="00000000" w:rsidP="00000000" w:rsidRDefault="00000000" w:rsidRPr="00000000" w14:paraId="00000020">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1">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3">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4">
      <w:pPr>
        <w:rPr>
          <w:rFonts w:ascii="Arial" w:cs="Arial" w:eastAsia="Arial" w:hAnsi="Arial"/>
          <w:sz w:val="24"/>
          <w:szCs w:val="24"/>
        </w:rPr>
      </w:pPr>
      <w:r w:rsidDel="00000000" w:rsidR="00000000" w:rsidRPr="00000000">
        <w:rPr>
          <w:rtl w:val="0"/>
        </w:rPr>
      </w:r>
    </w:p>
    <w:sectPr>
      <w:footerReference r:id="rId10" w:type="default"/>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Parasts" w:default="1">
    <w:name w:val="Normal"/>
    <w:qFormat w:val="1"/>
  </w:style>
  <w:style w:type="character" w:styleId="Noklusjumarindkopasfonts" w:default="1">
    <w:name w:val="Default Paragraph Font"/>
    <w:uiPriority w:val="1"/>
    <w:semiHidden w:val="1"/>
    <w:unhideWhenUsed w:val="1"/>
  </w:style>
  <w:style w:type="table" w:styleId="Parastatabul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araksta" w:default="1">
    <w:name w:val="No List"/>
    <w:uiPriority w:val="99"/>
    <w:semiHidden w:val="1"/>
    <w:unhideWhenUsed w:val="1"/>
  </w:style>
  <w:style w:type="character" w:styleId="Hipersaite">
    <w:name w:val="Hyperlink"/>
    <w:basedOn w:val="Noklusjumarindkopasfonts"/>
    <w:uiPriority w:val="99"/>
    <w:unhideWhenUsed w:val="1"/>
    <w:rsid w:val="00F367FA"/>
    <w:rPr>
      <w:color w:val="0563c1" w:themeColor="hyperlink"/>
      <w:u w:val="single"/>
    </w:rPr>
  </w:style>
  <w:style w:type="character" w:styleId="Neatrisintapieminana">
    <w:name w:val="Unresolved Mention"/>
    <w:basedOn w:val="Noklusjumarindkopasfonts"/>
    <w:uiPriority w:val="99"/>
    <w:semiHidden w:val="1"/>
    <w:unhideWhenUsed w:val="1"/>
    <w:rsid w:val="00F367FA"/>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image" Target="media/image3.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0U9vAd7RWZTVonxoWQ8jZ00BEXg==">AMUW2mWVsV4D7l+is9zDfCfjABEMs66dC9UapAEaGX1fRlaSyZDAXid/Jk9uMFTd4T2vUcCu67xJyt2b9ZAnBZEIp0KPXHr48yzvUO3rI8fAXZrW0rWDZhk=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2023-01-26T09:59:00Z</dcterms:created>
  <dc:creator>Jana Kalnina</dc:creator>
</cp:coreProperties>
</file>