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Concept</w:t>
      </w:r>
    </w:p>
    <w:p w:rsidR="00000000" w:rsidDel="00000000" w:rsidP="00000000" w:rsidRDefault="00000000" w:rsidRPr="00000000" w14:paraId="00000002">
      <w:pPr>
        <w:rPr/>
      </w:pPr>
      <w:r w:rsidDel="00000000" w:rsidR="00000000" w:rsidRPr="00000000">
        <w:rPr>
          <w:rtl w:val="0"/>
        </w:rPr>
        <w:t xml:space="preserve">Format: Divider</w:t>
      </w:r>
    </w:p>
    <w:p w:rsidR="00000000" w:rsidDel="00000000" w:rsidP="00000000" w:rsidRDefault="00000000" w:rsidRPr="00000000" w14:paraId="00000003">
      <w:pPr>
        <w:rPr/>
      </w:pPr>
      <w:r w:rsidDel="00000000" w:rsidR="00000000" w:rsidRPr="00000000">
        <w:rPr>
          <w:rtl w:val="0"/>
        </w:rPr>
        <w:t xml:space="preserve">Escape Exclusion theme: Self Exclusion/ Self Inclusion </w:t>
      </w:r>
    </w:p>
    <w:p w:rsidR="00000000" w:rsidDel="00000000" w:rsidP="00000000" w:rsidRDefault="00000000" w:rsidRPr="00000000" w14:paraId="00000004">
      <w:pPr>
        <w:rPr/>
      </w:pPr>
      <w:r w:rsidDel="00000000" w:rsidR="00000000" w:rsidRPr="00000000">
        <w:rPr>
          <w:rtl w:val="0"/>
        </w:rPr>
        <w:t xml:space="preserve">By playing this Escape room you will get aware of what happens when you exclude yourself by experiencing by playing the brain. But in the mean you will experience as the brain how important an individual is in a whole/ group. The group will experience how important each individual is for a group and achieving homeostasis within yourself but also as a group.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You can play this escape room multiple times by changing the problems each body part/function will have to solve. By playing it multiple times each time someone else can experience being the brain.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Subject: Biology the human body.</w:t>
      </w:r>
    </w:p>
    <w:p w:rsidR="00000000" w:rsidDel="00000000" w:rsidP="00000000" w:rsidRDefault="00000000" w:rsidRPr="00000000" w14:paraId="00000009">
      <w:pPr>
        <w:rPr/>
      </w:pPr>
      <w:r w:rsidDel="00000000" w:rsidR="00000000" w:rsidRPr="00000000">
        <w:rPr>
          <w:rtl w:val="0"/>
        </w:rPr>
        <w:t xml:space="preserve">The classroom represents the human body.</w:t>
      </w:r>
    </w:p>
    <w:p w:rsidR="00000000" w:rsidDel="00000000" w:rsidP="00000000" w:rsidRDefault="00000000" w:rsidRPr="00000000" w14:paraId="0000000A">
      <w:pPr>
        <w:rPr/>
      </w:pPr>
      <w:r w:rsidDel="00000000" w:rsidR="00000000" w:rsidRPr="00000000">
        <w:rPr/>
        <w:drawing>
          <wp:inline distB="114300" distT="114300" distL="114300" distR="114300">
            <wp:extent cx="5731200" cy="4292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429260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Description gameplay</w:t>
      </w:r>
    </w:p>
    <w:p w:rsidR="00000000" w:rsidDel="00000000" w:rsidP="00000000" w:rsidRDefault="00000000" w:rsidRPr="00000000" w14:paraId="0000000C">
      <w:pPr>
        <w:rPr/>
      </w:pPr>
      <w:r w:rsidDel="00000000" w:rsidR="00000000" w:rsidRPr="00000000">
        <w:rPr>
          <w:rtl w:val="0"/>
        </w:rPr>
        <w:t xml:space="preserve">The class will be divided into 4 groups and one individual (the individual will choose for him/her/themselves). The individual will be the brain and will operate alone. The other groups will be assigned one part of the body/classroom. Each group will have a major problem to solve (everytime you play this, they will have different major problems), but to do so they have to give and obtain information to the other groups, but this information can only be conveyed through the brain to the other parts of the body. The brain also has a major problem to solve but this problem is a problem for the entire body. The brain is only aware of this problem when the other body parts have solved their problems. All groups will know they have to achieve homeostasis to solve all the problems.</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